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79" w:rsidRDefault="00231979" w:rsidP="009C3AAC">
      <w:pPr>
        <w:jc w:val="center"/>
        <w:rPr>
          <w:rFonts w:ascii="Arial" w:hAnsi="Arial" w:cs="Arial"/>
          <w:b/>
          <w:bCs/>
          <w:color w:val="0070C0"/>
          <w:sz w:val="24"/>
          <w:szCs w:val="17"/>
          <w:shd w:val="clear" w:color="auto" w:fill="FFFFFF"/>
        </w:rPr>
      </w:pPr>
      <w:r w:rsidRPr="00231979">
        <w:rPr>
          <w:rFonts w:ascii="Arial" w:hAnsi="Arial" w:cs="Arial"/>
          <w:b/>
          <w:bCs/>
          <w:color w:val="0070C0"/>
          <w:sz w:val="24"/>
          <w:szCs w:val="17"/>
          <w:shd w:val="clear" w:color="auto" w:fill="FFFFFF"/>
        </w:rPr>
        <w:t>INSTITUTO SALMANTINO PARA LAS PERSONAS CON DISCAPACIDAD</w:t>
      </w:r>
    </w:p>
    <w:p w:rsidR="00B92FDF" w:rsidRPr="00B92FDF" w:rsidRDefault="00B92FDF" w:rsidP="009C3AAC">
      <w:pPr>
        <w:jc w:val="center"/>
        <w:rPr>
          <w:rFonts w:ascii="Arial" w:hAnsi="Arial" w:cs="Arial"/>
          <w:b/>
          <w:bCs/>
          <w:color w:val="0070C0"/>
          <w:szCs w:val="17"/>
          <w:shd w:val="clear" w:color="auto" w:fill="FFFFFF"/>
        </w:rPr>
      </w:pPr>
      <w:bookmarkStart w:id="0" w:name="_GoBack"/>
      <w:r w:rsidRPr="00B92FDF">
        <w:rPr>
          <w:rFonts w:ascii="Arial" w:hAnsi="Arial" w:cs="Arial"/>
          <w:b/>
          <w:bCs/>
          <w:color w:val="0070C0"/>
          <w:szCs w:val="17"/>
          <w:shd w:val="clear" w:color="auto" w:fill="FFFFFF"/>
        </w:rPr>
        <w:t>AL 31 DE DICIEMBRE 2023</w:t>
      </w:r>
    </w:p>
    <w:bookmarkEnd w:id="0"/>
    <w:p w:rsidR="008B6EE2" w:rsidRDefault="009C3AAC" w:rsidP="009C3AAC">
      <w:pPr>
        <w:jc w:val="center"/>
        <w:rPr>
          <w:rFonts w:ascii="Arial" w:hAnsi="Arial" w:cs="Arial"/>
          <w:b/>
          <w:bCs/>
          <w:color w:val="0070C0"/>
          <w:sz w:val="32"/>
          <w:szCs w:val="17"/>
          <w:shd w:val="clear" w:color="auto" w:fill="FFFFFF"/>
        </w:rPr>
      </w:pPr>
      <w:r w:rsidRPr="009C3AAC">
        <w:rPr>
          <w:rFonts w:ascii="Arial" w:hAnsi="Arial" w:cs="Arial"/>
          <w:b/>
          <w:bCs/>
          <w:color w:val="0070C0"/>
          <w:sz w:val="32"/>
          <w:szCs w:val="17"/>
          <w:shd w:val="clear" w:color="auto" w:fill="FFFFFF"/>
        </w:rPr>
        <w:t>0347_ICP_INFORMACIÓN ANEXA CP (ARCHIVO COMPRIMIDO) (OPCIONAL</w:t>
      </w:r>
      <w:r>
        <w:rPr>
          <w:rFonts w:ascii="Arial" w:hAnsi="Arial" w:cs="Arial"/>
          <w:b/>
          <w:bCs/>
          <w:color w:val="0070C0"/>
          <w:sz w:val="32"/>
          <w:szCs w:val="17"/>
          <w:shd w:val="clear" w:color="auto" w:fill="FFFFFF"/>
        </w:rPr>
        <w:t>).</w:t>
      </w:r>
    </w:p>
    <w:p w:rsidR="009C3AAC" w:rsidRDefault="009C3AAC" w:rsidP="009C3AAC">
      <w:pPr>
        <w:jc w:val="center"/>
        <w:rPr>
          <w:rFonts w:ascii="Arial" w:hAnsi="Arial" w:cs="Arial"/>
          <w:b/>
          <w:bCs/>
          <w:color w:val="0070C0"/>
          <w:sz w:val="32"/>
          <w:szCs w:val="17"/>
          <w:shd w:val="clear" w:color="auto" w:fill="FFFFFF"/>
        </w:rPr>
      </w:pPr>
    </w:p>
    <w:p w:rsidR="009C3AAC" w:rsidRDefault="009C3AAC" w:rsidP="009C3AAC">
      <w:pPr>
        <w:spacing w:after="0" w:line="240" w:lineRule="auto"/>
        <w:jc w:val="both"/>
        <w:rPr>
          <w:rFonts w:cs="Calibri"/>
        </w:rPr>
      </w:pPr>
    </w:p>
    <w:p w:rsidR="009C3AAC" w:rsidRPr="001B7CAD" w:rsidRDefault="009C3AAC" w:rsidP="009C3AAC">
      <w:pPr>
        <w:spacing w:after="0" w:line="240" w:lineRule="auto"/>
        <w:jc w:val="center"/>
        <w:rPr>
          <w:rFonts w:cs="Calibri"/>
          <w:sz w:val="56"/>
          <w:szCs w:val="56"/>
        </w:rPr>
      </w:pPr>
      <w:r w:rsidRPr="001B7CAD">
        <w:rPr>
          <w:rFonts w:cs="Calibri"/>
          <w:sz w:val="56"/>
          <w:szCs w:val="56"/>
        </w:rPr>
        <w:t>NO APLICA</w:t>
      </w:r>
    </w:p>
    <w:p w:rsidR="009C3AAC" w:rsidRDefault="009C3AAC" w:rsidP="009C3AAC"/>
    <w:p w:rsidR="009C3AAC" w:rsidRDefault="009C3AAC" w:rsidP="009C3AAC"/>
    <w:p w:rsidR="009C3AAC" w:rsidRDefault="009C3AAC" w:rsidP="009C3AAC"/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400"/>
      </w:tblGrid>
      <w:tr w:rsidR="009C3AAC" w:rsidRPr="00217606" w:rsidTr="00130085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217606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76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ELABORA</w:t>
            </w:r>
          </w:p>
        </w:tc>
      </w:tr>
      <w:tr w:rsidR="009C3AAC" w:rsidRPr="00217606" w:rsidTr="00130085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217606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9C3AAC" w:rsidRPr="00217606" w:rsidTr="00130085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217606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9C3AAC" w:rsidRPr="00217606" w:rsidTr="00130085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1880"/>
            </w:tblGrid>
            <w:tr w:rsidR="009C3AAC" w:rsidRPr="00B92FDF" w:rsidTr="00130085">
              <w:trPr>
                <w:trHeight w:val="315"/>
              </w:trPr>
              <w:tc>
                <w:tcPr>
                  <w:tcW w:w="5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C3AAC" w:rsidRPr="00231979" w:rsidRDefault="0012687F" w:rsidP="001300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es-MX"/>
                    </w:rPr>
                  </w:pPr>
                  <w:r w:rsidRPr="0023197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es-MX"/>
                    </w:rPr>
                    <w:t>C.P. MICHELLE RUBI REYES RAMIREZ</w:t>
                  </w:r>
                  <w:r w:rsidR="009C3AAC" w:rsidRPr="0023197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es-MX"/>
                    </w:rPr>
                    <w:t xml:space="preserve"> </w:t>
                  </w:r>
                </w:p>
              </w:tc>
            </w:tr>
            <w:tr w:rsidR="009C3AAC" w:rsidRPr="00EF4263" w:rsidTr="00130085">
              <w:trPr>
                <w:trHeight w:val="375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C3AAC" w:rsidRPr="00EF4263" w:rsidRDefault="0012687F" w:rsidP="001300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COORDINADORA ADMINISTRATIVA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AAC" w:rsidRPr="00EF4263" w:rsidRDefault="009C3AAC" w:rsidP="001300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9C3AAC" w:rsidRPr="00217606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9C3AAC" w:rsidRPr="00217606" w:rsidTr="00130085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217606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9C3AAC" w:rsidRPr="000E08C4" w:rsidTr="00130085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9C3AAC" w:rsidRPr="000E08C4" w:rsidTr="00130085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C3AAC" w:rsidRPr="000E08C4" w:rsidTr="00130085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:rsidR="009C3AAC" w:rsidRPr="00EF4263" w:rsidRDefault="009C3AAC" w:rsidP="009C3AAC">
      <w:pPr>
        <w:rPr>
          <w:b/>
          <w:sz w:val="20"/>
        </w:rPr>
      </w:pPr>
      <w:r w:rsidRPr="00EF4263">
        <w:rPr>
          <w:b/>
          <w:sz w:val="20"/>
        </w:rPr>
        <w:t>AUTORIZA</w:t>
      </w: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820"/>
        <w:gridCol w:w="380"/>
        <w:gridCol w:w="1200"/>
      </w:tblGrid>
      <w:tr w:rsidR="009C3AAC" w:rsidRPr="000E08C4" w:rsidTr="001300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9C3AAC" w:rsidRPr="000E08C4" w:rsidTr="00130085">
        <w:trPr>
          <w:gridAfter w:val="2"/>
          <w:wAfter w:w="1580" w:type="dxa"/>
          <w:trHeight w:val="22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F42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LIC.  HECTOR MANUEL CASTAÑON VAZQUEZ.</w:t>
            </w:r>
          </w:p>
        </w:tc>
      </w:tr>
      <w:tr w:rsidR="009C3AAC" w:rsidRPr="000E08C4" w:rsidTr="00130085">
        <w:trPr>
          <w:gridAfter w:val="2"/>
          <w:wAfter w:w="1580" w:type="dxa"/>
          <w:trHeight w:val="22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AAC" w:rsidRPr="000E08C4" w:rsidRDefault="009C3AAC" w:rsidP="0013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F42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DIRECTOR GENERAL </w:t>
            </w:r>
          </w:p>
        </w:tc>
      </w:tr>
      <w:tr w:rsidR="009C3AAC" w:rsidRPr="000E08C4" w:rsidTr="0013008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AAC" w:rsidRPr="000E08C4" w:rsidRDefault="009C3AAC" w:rsidP="00130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:rsidR="009C3AAC" w:rsidRPr="00564EB9" w:rsidRDefault="009C3AAC" w:rsidP="009C3AAC"/>
    <w:p w:rsidR="009C3AAC" w:rsidRPr="009C3AAC" w:rsidRDefault="009C3AAC" w:rsidP="009C3AAC">
      <w:pPr>
        <w:jc w:val="center"/>
        <w:rPr>
          <w:color w:val="0070C0"/>
          <w:sz w:val="44"/>
        </w:rPr>
      </w:pPr>
    </w:p>
    <w:sectPr w:rsidR="009C3AAC" w:rsidRPr="009C3A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AC"/>
    <w:rsid w:val="00050224"/>
    <w:rsid w:val="0012687F"/>
    <w:rsid w:val="00231979"/>
    <w:rsid w:val="00525198"/>
    <w:rsid w:val="008B6EE2"/>
    <w:rsid w:val="009C3AAC"/>
    <w:rsid w:val="00B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6A15C-2C10-4F5A-9C31-802E2FEE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Balcazar</dc:creator>
  <cp:keywords/>
  <dc:description/>
  <cp:lastModifiedBy>Cuenta Microsoft</cp:lastModifiedBy>
  <cp:revision>4</cp:revision>
  <cp:lastPrinted>2022-02-23T20:51:00Z</cp:lastPrinted>
  <dcterms:created xsi:type="dcterms:W3CDTF">2024-02-27T16:40:00Z</dcterms:created>
  <dcterms:modified xsi:type="dcterms:W3CDTF">2024-02-27T17:09:00Z</dcterms:modified>
</cp:coreProperties>
</file>